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C36F6" w14:textId="2EF781F6" w:rsidR="001B5C9C" w:rsidRDefault="00DF01DF">
      <w:pPr>
        <w:pStyle w:val="Nagwek220"/>
        <w:keepNext/>
        <w:keepLines/>
        <w:shd w:val="clear" w:color="auto" w:fill="auto"/>
        <w:spacing w:after="187" w:line="220" w:lineRule="exact"/>
        <w:ind w:right="160"/>
      </w:pPr>
      <w:bookmarkStart w:id="0" w:name="bookmark0"/>
      <w:r>
        <w:t xml:space="preserve">Załącznik nr </w:t>
      </w:r>
      <w:r w:rsidR="009E0A54">
        <w:t xml:space="preserve">6 </w:t>
      </w:r>
      <w:r>
        <w:rPr>
          <w:rStyle w:val="Nagwek2211ptBezpogrubienia"/>
        </w:rPr>
        <w:t>do SWZ</w:t>
      </w:r>
      <w:bookmarkEnd w:id="0"/>
    </w:p>
    <w:p w14:paraId="38C53DD4" w14:textId="0998E289" w:rsidR="001B5C9C" w:rsidRDefault="00DF01DF">
      <w:pPr>
        <w:pStyle w:val="Nagwek220"/>
        <w:keepNext/>
        <w:keepLines/>
        <w:shd w:val="clear" w:color="auto" w:fill="auto"/>
        <w:spacing w:after="0" w:line="509" w:lineRule="exact"/>
        <w:ind w:left="320" w:right="840"/>
        <w:jc w:val="left"/>
      </w:pPr>
      <w:bookmarkStart w:id="1" w:name="bookmark1"/>
      <w:r>
        <w:t>Zamawiający:</w:t>
      </w:r>
      <w:bookmarkEnd w:id="1"/>
    </w:p>
    <w:p w14:paraId="01E1CC48" w14:textId="4F3A2E6D" w:rsidR="001B5C9C" w:rsidRDefault="003F4224">
      <w:pPr>
        <w:pStyle w:val="Teksttreci70"/>
        <w:shd w:val="clear" w:color="auto" w:fill="auto"/>
        <w:spacing w:before="0" w:after="0" w:line="250" w:lineRule="exact"/>
        <w:ind w:left="320" w:right="840"/>
      </w:pPr>
      <w:r>
        <w:rPr>
          <w:rStyle w:val="Teksttreci7Pogrubienie"/>
        </w:rPr>
        <w:t>Nadleśnictwo Miechów, os. Kolejowe 54a, 32-200 Miechów</w:t>
      </w:r>
    </w:p>
    <w:p w14:paraId="4E66869A" w14:textId="77777777" w:rsidR="001B5C9C" w:rsidRDefault="00DF01DF">
      <w:pPr>
        <w:pStyle w:val="Teksttreci80"/>
        <w:shd w:val="clear" w:color="auto" w:fill="auto"/>
        <w:spacing w:after="437" w:line="160" w:lineRule="exact"/>
        <w:ind w:left="320"/>
      </w:pPr>
      <w:r>
        <w:t>(pełna nazwa/firma, adres)</w:t>
      </w:r>
    </w:p>
    <w:p w14:paraId="4E468E60" w14:textId="77777777" w:rsidR="001B5C9C" w:rsidRDefault="00DF01DF">
      <w:pPr>
        <w:pStyle w:val="Teksttreci70"/>
        <w:shd w:val="clear" w:color="auto" w:fill="auto"/>
        <w:spacing w:before="0" w:after="1434" w:line="200" w:lineRule="exact"/>
        <w:ind w:left="320"/>
      </w:pPr>
      <w:r>
        <w:rPr>
          <w:rStyle w:val="Teksttreci7Pogrubienie"/>
        </w:rPr>
        <w:t>Wykonawca / Wykonawca składający ofertę wspólną / Podmiot udostępniający zasoby )*</w:t>
      </w:r>
    </w:p>
    <w:p w14:paraId="03D0CDD9" w14:textId="77777777" w:rsidR="001B5C9C" w:rsidRDefault="00DF01DF">
      <w:pPr>
        <w:pStyle w:val="Teksttreci80"/>
        <w:shd w:val="clear" w:color="auto" w:fill="auto"/>
        <w:spacing w:after="270" w:line="182" w:lineRule="exact"/>
        <w:ind w:left="320" w:right="840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14:paraId="7C75B08E" w14:textId="77777777" w:rsidR="001B5C9C" w:rsidRDefault="00DF01DF">
      <w:pPr>
        <w:pStyle w:val="Teksttreci20"/>
        <w:shd w:val="clear" w:color="auto" w:fill="auto"/>
        <w:spacing w:before="0" w:after="950" w:line="220" w:lineRule="exact"/>
        <w:ind w:left="320"/>
        <w:jc w:val="left"/>
      </w:pPr>
      <w:r>
        <w:rPr>
          <w:rStyle w:val="Teksttreci21"/>
        </w:rPr>
        <w:t>reprezentowany przez:</w:t>
      </w:r>
    </w:p>
    <w:p w14:paraId="4A0336AA" w14:textId="77777777" w:rsidR="001B5C9C" w:rsidRDefault="00DF01DF">
      <w:pPr>
        <w:pStyle w:val="Teksttreci80"/>
        <w:shd w:val="clear" w:color="auto" w:fill="auto"/>
        <w:spacing w:after="746" w:line="182" w:lineRule="exact"/>
        <w:ind w:left="320" w:right="840"/>
      </w:pPr>
      <w:r>
        <w:t>(imię, nazwisko, stanowisko/podstawa do reprezentacji)</w:t>
      </w:r>
    </w:p>
    <w:p w14:paraId="7854F3FE" w14:textId="77777777" w:rsidR="001B5C9C" w:rsidRDefault="00DF01DF">
      <w:pPr>
        <w:pStyle w:val="Nagwek120"/>
        <w:keepNext/>
        <w:keepLines/>
        <w:shd w:val="clear" w:color="auto" w:fill="auto"/>
        <w:spacing w:before="0" w:after="209" w:line="300" w:lineRule="exact"/>
        <w:ind w:right="180"/>
      </w:pPr>
      <w:bookmarkStart w:id="2" w:name="bookmark2"/>
      <w:r>
        <w:t>O Ś W I A D C Z E N I E W Y K O N A W C Y</w:t>
      </w:r>
      <w:bookmarkEnd w:id="2"/>
    </w:p>
    <w:p w14:paraId="6E21481D" w14:textId="77777777" w:rsidR="001B5C9C" w:rsidRDefault="00DF01DF">
      <w:pPr>
        <w:pStyle w:val="Teksttreci70"/>
        <w:shd w:val="clear" w:color="auto" w:fill="auto"/>
        <w:spacing w:before="0" w:after="457" w:line="226" w:lineRule="exact"/>
        <w:ind w:right="180"/>
        <w:jc w:val="center"/>
      </w:pPr>
      <w:r>
        <w:rPr>
          <w:rStyle w:val="Teksttreci7Pogrubienie"/>
        </w:rPr>
        <w:t>o aktualności informacji zawartych w oświadczeniu, o którym mowa w art. 125 ust. 1 ustawy</w:t>
      </w:r>
      <w:r>
        <w:rPr>
          <w:rStyle w:val="Teksttreci7Pogrubienie"/>
        </w:rPr>
        <w:br/>
        <w:t xml:space="preserve">z dnia 11 września 2019 r. Prawo zamówień publicznych (dalej jako: ustawa </w:t>
      </w:r>
      <w:proofErr w:type="spellStart"/>
      <w:r>
        <w:rPr>
          <w:rStyle w:val="Teksttreci7Pogrubienie"/>
        </w:rPr>
        <w:t>Pzp</w:t>
      </w:r>
      <w:proofErr w:type="spellEnd"/>
      <w:r>
        <w:rPr>
          <w:rStyle w:val="Teksttreci7Pogrubienie"/>
        </w:rPr>
        <w:t>), w zakresie</w:t>
      </w:r>
      <w:r>
        <w:rPr>
          <w:rStyle w:val="Teksttreci7Pogrubienie"/>
        </w:rPr>
        <w:br/>
        <w:t>podstaw wykluczenia z postępowania wskazanych przez zamawiającego</w:t>
      </w:r>
    </w:p>
    <w:p w14:paraId="0DD86FA8" w14:textId="58F673A9" w:rsidR="001B5C9C" w:rsidRDefault="00DF01DF">
      <w:pPr>
        <w:pStyle w:val="Teksttreci20"/>
        <w:shd w:val="clear" w:color="auto" w:fill="auto"/>
        <w:spacing w:before="0" w:after="184" w:line="254" w:lineRule="exact"/>
        <w:ind w:left="320"/>
        <w:jc w:val="both"/>
      </w:pPr>
      <w:r>
        <w:t xml:space="preserve">Na potrzeby postępowania o udzielenie zamówienia publicznego pn.: </w:t>
      </w:r>
      <w:r w:rsidR="009E0A54">
        <w:rPr>
          <w:b/>
          <w:i/>
        </w:rPr>
        <w:t>Przebudowa instalacji C.O. w budynkach leśniczówek: Opacz, Chrusty i Tunel</w:t>
      </w:r>
      <w:r w:rsidR="003F4224" w:rsidRPr="00AA18D8">
        <w:rPr>
          <w:b/>
          <w:bCs/>
        </w:rPr>
        <w:t>”</w:t>
      </w:r>
      <w:r w:rsidR="003F4224">
        <w:t xml:space="preserve"> prowadzonego przez Nadleśnictwo Miechów</w:t>
      </w:r>
      <w:r>
        <w:rPr>
          <w:rStyle w:val="PogrubienieTeksttreci210pt"/>
        </w:rPr>
        <w:t xml:space="preserve">, </w:t>
      </w:r>
    </w:p>
    <w:p w14:paraId="434041E5" w14:textId="77777777" w:rsidR="001B5C9C" w:rsidRDefault="00DF01DF">
      <w:pPr>
        <w:pStyle w:val="Teksttreci20"/>
        <w:shd w:val="clear" w:color="auto" w:fill="auto"/>
        <w:spacing w:before="0" w:after="1992"/>
        <w:ind w:left="320" w:right="160"/>
        <w:jc w:val="both"/>
      </w:pPr>
      <w:r>
        <w:t xml:space="preserve">Oświadczam, że informacje zawarte w oświadczeniu, o którym mowa w art. 125 ust. 1 ustawy </w:t>
      </w:r>
      <w:proofErr w:type="spellStart"/>
      <w:r>
        <w:t>Pzp</w:t>
      </w:r>
      <w:proofErr w:type="spellEnd"/>
      <w:r>
        <w:t xml:space="preserve"> w zakresie podstaw wykluczenia z postępowania wskazanych przez zamawiającego są aktualne na dzień składania niniejszego oświadczenia.</w:t>
      </w:r>
    </w:p>
    <w:p w14:paraId="132CBB12" w14:textId="77777777" w:rsidR="001B5C9C" w:rsidRDefault="00DF01DF">
      <w:pPr>
        <w:pStyle w:val="Teksttreci90"/>
        <w:shd w:val="clear" w:color="auto" w:fill="auto"/>
        <w:tabs>
          <w:tab w:val="left" w:leader="underscore" w:pos="2328"/>
          <w:tab w:val="left" w:leader="underscore" w:pos="4411"/>
          <w:tab w:val="left" w:leader="underscore" w:pos="9346"/>
        </w:tabs>
        <w:spacing w:before="0" w:line="160" w:lineRule="exact"/>
        <w:ind w:left="720"/>
      </w:pPr>
      <w:r>
        <w:tab/>
        <w:t>, dnia</w:t>
      </w:r>
      <w:r>
        <w:tab/>
        <w:t xml:space="preserve"> </w:t>
      </w:r>
      <w:r>
        <w:tab/>
      </w:r>
    </w:p>
    <w:p w14:paraId="361162F4" w14:textId="77777777" w:rsidR="001B5C9C" w:rsidRDefault="00DF01DF">
      <w:pPr>
        <w:pStyle w:val="Teksttreci80"/>
        <w:shd w:val="clear" w:color="auto" w:fill="auto"/>
        <w:tabs>
          <w:tab w:val="left" w:pos="7455"/>
        </w:tabs>
        <w:spacing w:after="1455" w:line="160" w:lineRule="exact"/>
        <w:ind w:left="980"/>
        <w:jc w:val="both"/>
      </w:pPr>
      <w:r>
        <w:t>(miejscowość)</w:t>
      </w:r>
      <w:r>
        <w:tab/>
        <w:t>(podpis)</w:t>
      </w:r>
    </w:p>
    <w:p w14:paraId="540DF412" w14:textId="77777777" w:rsidR="001B5C9C" w:rsidRDefault="00DF01DF">
      <w:pPr>
        <w:pStyle w:val="Teksttreci20"/>
        <w:shd w:val="clear" w:color="auto" w:fill="auto"/>
        <w:spacing w:before="0" w:line="220" w:lineRule="exact"/>
        <w:ind w:left="320"/>
        <w:jc w:val="left"/>
      </w:pPr>
      <w:r>
        <w:t>)* niewłaściwe skreślić</w:t>
      </w:r>
    </w:p>
    <w:sectPr w:rsidR="001B5C9C">
      <w:footerReference w:type="default" r:id="rId6"/>
      <w:pgSz w:w="11900" w:h="16840"/>
      <w:pgMar w:top="456" w:right="1257" w:bottom="456" w:left="11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1E184" w14:textId="77777777" w:rsidR="00ED4DCB" w:rsidRDefault="00ED4DCB">
      <w:r>
        <w:separator/>
      </w:r>
    </w:p>
  </w:endnote>
  <w:endnote w:type="continuationSeparator" w:id="0">
    <w:p w14:paraId="4905073A" w14:textId="77777777" w:rsidR="00ED4DCB" w:rsidRDefault="00ED4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0A09E" w14:textId="7769048E" w:rsidR="001B5C9C" w:rsidRDefault="003F4224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2D839A4" wp14:editId="707C9B91">
              <wp:simplePos x="0" y="0"/>
              <wp:positionH relativeFrom="page">
                <wp:posOffset>3758565</wp:posOffset>
              </wp:positionH>
              <wp:positionV relativeFrom="page">
                <wp:posOffset>10226675</wp:posOffset>
              </wp:positionV>
              <wp:extent cx="60325" cy="123825"/>
              <wp:effectExtent l="0" t="0" r="190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28153A" w14:textId="77777777" w:rsidR="001B5C9C" w:rsidRDefault="00DF01DF">
                          <w:pPr>
                            <w:pStyle w:val="Nagweklubstopka20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Nagweklubstopka285pt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839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5.95pt;margin-top:805.25pt;width:4.75pt;height:9.7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" filled="f" stroked="f">
              <v:textbox style="mso-fit-shape-to-text:t" inset="0,0,0,0">
                <w:txbxContent>
                  <w:p w14:paraId="5C28153A" w14:textId="77777777" w:rsidR="001B5C9C" w:rsidRDefault="00DF01DF">
                    <w:pPr>
                      <w:pStyle w:val="Nagweklubstopka20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Nagweklubstopka285pt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53C7D" w14:textId="77777777" w:rsidR="00ED4DCB" w:rsidRDefault="00ED4DCB"/>
  </w:footnote>
  <w:footnote w:type="continuationSeparator" w:id="0">
    <w:p w14:paraId="0F394ECB" w14:textId="77777777" w:rsidR="00ED4DCB" w:rsidRDefault="00ED4DC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C"/>
    <w:rsid w:val="001B5C9C"/>
    <w:rsid w:val="003F4224"/>
    <w:rsid w:val="009E0A54"/>
    <w:rsid w:val="00DF01DF"/>
    <w:rsid w:val="00ED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D641B"/>
  <w15:docId w15:val="{AB98F519-F1D3-4FF8-B861-0B305D6A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22">
    <w:name w:val="Nagłówek #2 (2)_"/>
    <w:basedOn w:val="Domylnaczcionkaakapitu"/>
    <w:link w:val="Nagwek2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211ptBezpogrubienia">
    <w:name w:val="Nagłówek #2 (2) + 11 pt;Bez pogrubienia"/>
    <w:basedOn w:val="Nagwek2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285pt">
    <w:name w:val="Nagłówek lub stopka (2) + 8;5 pt"/>
    <w:basedOn w:val="Nagweklubstopk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Pogrubienie">
    <w:name w:val="Tekst treści (7) + Pogrubienie"/>
    <w:basedOn w:val="Teksttreci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12">
    <w:name w:val="Nagłówek #1 (2)_"/>
    <w:basedOn w:val="Domylnaczcionkaakapitu"/>
    <w:link w:val="Nagwek12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PogrubienieTeksttreci210pt">
    <w:name w:val="Pogrubienie;Tekst treści (2) + 10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ptKursywa">
    <w:name w:val="Tekst treści (2) + 8 pt;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Nagwek220">
    <w:name w:val="Nagłówek #2 (2)"/>
    <w:basedOn w:val="Normalny"/>
    <w:link w:val="Nagwek22"/>
    <w:pPr>
      <w:shd w:val="clear" w:color="auto" w:fill="FFFFFF"/>
      <w:spacing w:after="480" w:line="0" w:lineRule="atLeast"/>
      <w:jc w:val="right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  <w:spacing w:line="0" w:lineRule="atLeast"/>
      <w:jc w:val="center"/>
    </w:pPr>
    <w:rPr>
      <w:rFonts w:ascii="Arial" w:eastAsia="Arial" w:hAnsi="Arial" w:cs="Arial"/>
      <w:sz w:val="21"/>
      <w:szCs w:val="21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300" w:after="1020" w:line="0" w:lineRule="atLeast"/>
    </w:pPr>
    <w:rPr>
      <w:rFonts w:ascii="Arial" w:eastAsia="Arial" w:hAnsi="Arial" w:cs="Arial"/>
      <w:sz w:val="20"/>
      <w:szCs w:val="20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after="480" w:line="0" w:lineRule="atLeast"/>
    </w:pPr>
    <w:rPr>
      <w:rFonts w:ascii="Arial" w:eastAsia="Arial" w:hAnsi="Arial" w:cs="Arial"/>
      <w:i/>
      <w:iCs/>
      <w:sz w:val="16"/>
      <w:szCs w:val="1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00" w:line="250" w:lineRule="exact"/>
      <w:jc w:val="right"/>
    </w:pPr>
    <w:rPr>
      <w:rFonts w:ascii="Arial" w:eastAsia="Arial" w:hAnsi="Arial" w:cs="Arial"/>
      <w:sz w:val="22"/>
      <w:szCs w:val="22"/>
    </w:rPr>
  </w:style>
  <w:style w:type="paragraph" w:customStyle="1" w:styleId="Nagwek120">
    <w:name w:val="Nagłówek #1 (2)"/>
    <w:basedOn w:val="Normalny"/>
    <w:link w:val="Nagwek12"/>
    <w:pPr>
      <w:shd w:val="clear" w:color="auto" w:fill="FFFFFF"/>
      <w:spacing w:before="840" w:after="300" w:line="0" w:lineRule="atLeast"/>
      <w:jc w:val="center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before="1920" w:line="0" w:lineRule="atLeast"/>
      <w:jc w:val="both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952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Janusz Kustosz</dc:creator>
  <cp:keywords/>
  <cp:lastModifiedBy>Janusz Kustosz</cp:lastModifiedBy>
  <cp:revision>3</cp:revision>
  <dcterms:created xsi:type="dcterms:W3CDTF">2021-09-01T07:57:00Z</dcterms:created>
  <dcterms:modified xsi:type="dcterms:W3CDTF">2021-09-21T12:04:00Z</dcterms:modified>
</cp:coreProperties>
</file>